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3791" w:rsidRPr="00010882" w:rsidRDefault="007D4CE5">
      <w:pPr>
        <w:rPr>
          <w:b/>
        </w:rPr>
      </w:pPr>
      <w:bookmarkStart w:id="0" w:name="_GoBack"/>
      <w:r>
        <w:rPr>
          <w:b/>
        </w:rPr>
        <w:t>Musical lighting microcontroller firmware</w:t>
      </w:r>
      <w:r w:rsidRPr="00010882">
        <w:rPr>
          <w:b/>
        </w:rPr>
        <w:t xml:space="preserve"> </w:t>
      </w:r>
      <w:r>
        <w:rPr>
          <w:b/>
        </w:rPr>
        <w:t>installation manual</w:t>
      </w:r>
    </w:p>
    <w:bookmarkEnd w:id="0"/>
    <w:p w:rsidR="00D322B4" w:rsidRPr="00010882" w:rsidRDefault="00010882" w:rsidP="0050576A">
      <w:pPr>
        <w:ind w:left="720"/>
      </w:pPr>
      <w:r>
        <w:t>What if you are new to STM32 microcontroller programming?</w:t>
      </w:r>
      <w:r w:rsidRPr="00010882">
        <w:t xml:space="preserve"> </w:t>
      </w:r>
      <w:r w:rsidR="0050576A" w:rsidRPr="00010882">
        <w:br/>
      </w:r>
      <w:r>
        <w:t>What</w:t>
      </w:r>
      <w:r w:rsidRPr="00010882">
        <w:t xml:space="preserve"> </w:t>
      </w:r>
      <w:r>
        <w:t>if</w:t>
      </w:r>
      <w:r w:rsidRPr="00010882">
        <w:t xml:space="preserve"> </w:t>
      </w:r>
      <w:r>
        <w:t>you</w:t>
      </w:r>
      <w:r w:rsidRPr="00010882">
        <w:t xml:space="preserve"> </w:t>
      </w:r>
      <w:r>
        <w:t>have</w:t>
      </w:r>
      <w:r w:rsidRPr="00010882">
        <w:t xml:space="preserve"> </w:t>
      </w:r>
      <w:r>
        <w:t>never</w:t>
      </w:r>
      <w:r w:rsidRPr="00010882">
        <w:t xml:space="preserve"> </w:t>
      </w:r>
      <w:proofErr w:type="gramStart"/>
      <w:r>
        <w:t>install</w:t>
      </w:r>
      <w:proofErr w:type="gramEnd"/>
      <w:r w:rsidRPr="00010882">
        <w:t xml:space="preserve"> </w:t>
      </w:r>
      <w:r>
        <w:t>any</w:t>
      </w:r>
      <w:r w:rsidRPr="00010882">
        <w:t xml:space="preserve"> </w:t>
      </w:r>
      <w:r>
        <w:t>firmware</w:t>
      </w:r>
      <w:r w:rsidRPr="00010882">
        <w:t xml:space="preserve"> </w:t>
      </w:r>
      <w:r>
        <w:t xml:space="preserve">on microcontrollers? </w:t>
      </w:r>
      <w:r w:rsidR="0050576A" w:rsidRPr="00010882">
        <w:br/>
      </w:r>
      <w:r>
        <w:t>Which</w:t>
      </w:r>
      <w:r w:rsidRPr="0095020C">
        <w:t xml:space="preserve"> </w:t>
      </w:r>
      <w:r>
        <w:t>wires</w:t>
      </w:r>
      <w:r w:rsidRPr="0095020C">
        <w:t xml:space="preserve"> </w:t>
      </w:r>
      <w:r>
        <w:t>to</w:t>
      </w:r>
      <w:r w:rsidRPr="0095020C">
        <w:t xml:space="preserve"> </w:t>
      </w:r>
      <w:r>
        <w:t>connect</w:t>
      </w:r>
      <w:r w:rsidRPr="0095020C">
        <w:t xml:space="preserve">, </w:t>
      </w:r>
      <w:r>
        <w:t>which</w:t>
      </w:r>
      <w:r w:rsidRPr="0095020C">
        <w:t xml:space="preserve"> </w:t>
      </w:r>
      <w:r>
        <w:t>button</w:t>
      </w:r>
      <w:r w:rsidRPr="0095020C">
        <w:t xml:space="preserve"> </w:t>
      </w:r>
      <w:r>
        <w:t>to</w:t>
      </w:r>
      <w:r w:rsidRPr="0095020C">
        <w:t xml:space="preserve"> </w:t>
      </w:r>
      <w:r>
        <w:t>press</w:t>
      </w:r>
      <w:r w:rsidRPr="0095020C">
        <w:t xml:space="preserve">? </w:t>
      </w:r>
      <w:r>
        <w:t>Calm down, read below and you will easily feel as experienced engineer.</w:t>
      </w:r>
    </w:p>
    <w:p w:rsidR="0050576A" w:rsidRPr="0050576A" w:rsidRDefault="00010882" w:rsidP="00110AAE">
      <w:pPr>
        <w:pStyle w:val="a5"/>
        <w:numPr>
          <w:ilvl w:val="0"/>
          <w:numId w:val="1"/>
        </w:numPr>
        <w:ind w:left="924" w:hanging="357"/>
        <w:rPr>
          <w:lang w:val="ru-RU"/>
        </w:rPr>
      </w:pPr>
      <w:r>
        <w:t>First</w:t>
      </w:r>
      <w:r w:rsidRPr="00010882">
        <w:t xml:space="preserve">, </w:t>
      </w:r>
      <w:r>
        <w:t>you</w:t>
      </w:r>
      <w:r w:rsidRPr="00010882">
        <w:t xml:space="preserve"> </w:t>
      </w:r>
      <w:r>
        <w:t>will</w:t>
      </w:r>
      <w:r w:rsidRPr="00010882">
        <w:t xml:space="preserve"> </w:t>
      </w:r>
      <w:r>
        <w:t>need</w:t>
      </w:r>
      <w:r w:rsidRPr="00010882">
        <w:t xml:space="preserve"> </w:t>
      </w:r>
      <w:r>
        <w:t>simple</w:t>
      </w:r>
      <w:r w:rsidRPr="00010882">
        <w:t xml:space="preserve"> </w:t>
      </w:r>
      <w:r>
        <w:t>interface converter USB-COM. You are welcome to find the one you like in the store you prefer.</w:t>
      </w:r>
      <w:r w:rsidRPr="00010882">
        <w:t xml:space="preserve"> </w:t>
      </w:r>
      <w:r>
        <w:t>The keyword for search is</w:t>
      </w:r>
      <w:r w:rsidR="00FC095B" w:rsidRPr="00110AAE">
        <w:rPr>
          <w:lang w:val="ru-RU"/>
        </w:rPr>
        <w:t xml:space="preserve"> </w:t>
      </w:r>
      <w:r w:rsidR="00FC095B" w:rsidRPr="00010882">
        <w:rPr>
          <w:i/>
        </w:rPr>
        <w:t>FTDI</w:t>
      </w:r>
      <w:r w:rsidR="00FC095B" w:rsidRPr="00110AAE">
        <w:rPr>
          <w:lang w:val="ru-RU"/>
        </w:rPr>
        <w:t xml:space="preserve">. </w:t>
      </w:r>
      <w:r w:rsidR="0050576A" w:rsidRPr="0050576A">
        <w:rPr>
          <w:lang w:val="ru-RU"/>
        </w:rPr>
        <w:t xml:space="preserve"> </w:t>
      </w:r>
    </w:p>
    <w:p w:rsidR="00D322B4" w:rsidRPr="00010882" w:rsidRDefault="00010882" w:rsidP="00110AAE">
      <w:pPr>
        <w:pStyle w:val="a5"/>
        <w:ind w:left="771" w:firstLine="153"/>
      </w:pPr>
      <w:r>
        <w:t>For</w:t>
      </w:r>
      <w:r w:rsidRPr="00010882">
        <w:t xml:space="preserve"> </w:t>
      </w:r>
      <w:r>
        <w:t>example</w:t>
      </w:r>
      <w:r w:rsidR="00FC095B" w:rsidRPr="00010882">
        <w:t>:</w:t>
      </w:r>
      <w:r w:rsidR="0050576A" w:rsidRPr="00010882">
        <w:t xml:space="preserve"> </w:t>
      </w:r>
      <w:hyperlink r:id="rId6" w:history="1">
        <w:r>
          <w:rPr>
            <w:rStyle w:val="a6"/>
          </w:rPr>
          <w:t>most</w:t>
        </w:r>
        <w:r w:rsidRPr="00010882">
          <w:rPr>
            <w:rStyle w:val="a6"/>
          </w:rPr>
          <w:t xml:space="preserve"> </w:t>
        </w:r>
        <w:r>
          <w:rPr>
            <w:rStyle w:val="a6"/>
          </w:rPr>
          <w:t>popular</w:t>
        </w:r>
      </w:hyperlink>
      <w:r w:rsidR="0050576A" w:rsidRPr="00010882">
        <w:t xml:space="preserve"> </w:t>
      </w:r>
      <w:r w:rsidR="00FC095B" w:rsidRPr="00010882">
        <w:t xml:space="preserve"> </w:t>
      </w:r>
      <w:r w:rsidR="00FC095B">
        <w:rPr>
          <w:lang w:val="ru-RU"/>
        </w:rPr>
        <w:t>или</w:t>
      </w:r>
      <w:r w:rsidR="00FC095B" w:rsidRPr="00010882">
        <w:t xml:space="preserve"> </w:t>
      </w:r>
      <w:hyperlink r:id="rId7" w:history="1">
        <w:r>
          <w:rPr>
            <w:rStyle w:val="a6"/>
          </w:rPr>
          <w:t>the cheapest</w:t>
        </w:r>
      </w:hyperlink>
    </w:p>
    <w:p w:rsidR="00FC095B" w:rsidRPr="00FC095B" w:rsidRDefault="00FC095B" w:rsidP="00E21A8F">
      <w:pPr>
        <w:pStyle w:val="a5"/>
        <w:ind w:left="851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924797" cy="1695296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05" cy="170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3E" w:rsidRPr="00AC7D6C" w:rsidRDefault="00AC7D6C" w:rsidP="0050576A">
      <w:pPr>
        <w:pStyle w:val="a5"/>
        <w:ind w:left="1080"/>
      </w:pPr>
      <w:r>
        <w:t xml:space="preserve">So, let us suppose you already have a board with STM32 controller and an interface converter. </w:t>
      </w:r>
    </w:p>
    <w:p w:rsidR="00A55B3E" w:rsidRDefault="003B249B" w:rsidP="00110AAE">
      <w:pPr>
        <w:pStyle w:val="a5"/>
        <w:numPr>
          <w:ilvl w:val="0"/>
          <w:numId w:val="1"/>
        </w:numPr>
        <w:ind w:left="924" w:hanging="357"/>
        <w:rPr>
          <w:lang w:val="ru-RU"/>
        </w:rPr>
      </w:pPr>
      <w:r>
        <w:t>Assembling the circuit</w:t>
      </w:r>
    </w:p>
    <w:p w:rsidR="00762DE5" w:rsidRPr="0095020C" w:rsidRDefault="003B249B" w:rsidP="00110AAE">
      <w:pPr>
        <w:pStyle w:val="a5"/>
        <w:ind w:left="851"/>
      </w:pPr>
      <w:r>
        <w:t>You</w:t>
      </w:r>
      <w:r w:rsidRPr="003B249B">
        <w:t xml:space="preserve"> </w:t>
      </w:r>
      <w:r>
        <w:t>will</w:t>
      </w:r>
      <w:r w:rsidRPr="003B249B">
        <w:t xml:space="preserve"> </w:t>
      </w:r>
      <w:r>
        <w:t>need</w:t>
      </w:r>
      <w:r w:rsidRPr="003B249B">
        <w:t xml:space="preserve"> four </w:t>
      </w:r>
      <w:r>
        <w:t>wires</w:t>
      </w:r>
      <w:r w:rsidRPr="003B249B">
        <w:t xml:space="preserve">; </w:t>
      </w:r>
      <w:r>
        <w:t>colors are presented as in picture.</w:t>
      </w:r>
      <w:r w:rsidRPr="003B249B">
        <w:t xml:space="preserve"> </w:t>
      </w:r>
    </w:p>
    <w:p w:rsidR="00762DE5" w:rsidRDefault="00762DE5" w:rsidP="00110AAE">
      <w:pPr>
        <w:pStyle w:val="a5"/>
        <w:ind w:left="851"/>
        <w:rPr>
          <w:lang w:val="ru-RU"/>
        </w:rPr>
      </w:pPr>
      <w:r>
        <w:rPr>
          <w:lang w:val="ru-RU"/>
        </w:rPr>
        <w:t>1</w:t>
      </w:r>
      <w:proofErr w:type="spellStart"/>
      <w:r w:rsidR="003B249B" w:rsidRPr="003B249B">
        <w:rPr>
          <w:vertAlign w:val="superscript"/>
        </w:rPr>
        <w:t>st</w:t>
      </w:r>
      <w:proofErr w:type="spellEnd"/>
      <w:r w:rsidR="003B249B" w:rsidRPr="003B249B">
        <w:rPr>
          <w:lang w:val="ru-RU"/>
        </w:rPr>
        <w:t xml:space="preserve"> </w:t>
      </w:r>
      <w:r w:rsidR="003B249B">
        <w:t>red</w:t>
      </w:r>
      <w:r w:rsidR="003B249B" w:rsidRPr="003B249B">
        <w:rPr>
          <w:lang w:val="ru-RU"/>
        </w:rPr>
        <w:t>,</w:t>
      </w:r>
      <w:r w:rsidR="003B249B">
        <w:rPr>
          <w:lang w:val="ru-RU"/>
        </w:rPr>
        <w:t xml:space="preserve"> </w:t>
      </w:r>
      <w:r w:rsidR="003B249B">
        <w:t>power</w:t>
      </w:r>
      <w:r w:rsidR="003B249B" w:rsidRPr="003B249B">
        <w:rPr>
          <w:lang w:val="ru-RU"/>
        </w:rPr>
        <w:t xml:space="preserve"> +5</w:t>
      </w:r>
      <w:r w:rsidR="003B249B">
        <w:t>V</w:t>
      </w:r>
      <w:r>
        <w:rPr>
          <w:lang w:val="ru-RU"/>
        </w:rPr>
        <w:t xml:space="preserve"> провод красный </w:t>
      </w:r>
      <w:r w:rsidR="00D80C97">
        <w:rPr>
          <w:lang w:val="ru-RU"/>
        </w:rPr>
        <w:t xml:space="preserve"> </w:t>
      </w:r>
      <w:r w:rsidR="00D80C97" w:rsidRPr="00D80C97">
        <w:rPr>
          <w:lang w:val="ru-RU"/>
        </w:rPr>
        <w:t>питани</w:t>
      </w:r>
      <w:r>
        <w:rPr>
          <w:lang w:val="ru-RU"/>
        </w:rPr>
        <w:t>е</w:t>
      </w:r>
      <w:r w:rsidR="00D80C97">
        <w:rPr>
          <w:lang w:val="ru-RU"/>
        </w:rPr>
        <w:t xml:space="preserve"> +5</w:t>
      </w:r>
      <w:r w:rsidR="00D80C97">
        <w:t>V</w:t>
      </w:r>
    </w:p>
    <w:p w:rsidR="00762DE5" w:rsidRPr="003B249B" w:rsidRDefault="00762DE5" w:rsidP="00110AAE">
      <w:pPr>
        <w:pStyle w:val="a5"/>
        <w:ind w:left="851"/>
      </w:pPr>
      <w:r w:rsidRPr="003B249B">
        <w:t>2</w:t>
      </w:r>
      <w:r w:rsidR="003B249B" w:rsidRPr="003B249B">
        <w:rPr>
          <w:vertAlign w:val="superscript"/>
        </w:rPr>
        <w:t>nd</w:t>
      </w:r>
      <w:r w:rsidR="003B249B" w:rsidRPr="003B249B">
        <w:t xml:space="preserve"> </w:t>
      </w:r>
      <w:r w:rsidR="003B249B">
        <w:t>brown,</w:t>
      </w:r>
      <w:r w:rsidR="003B249B" w:rsidRPr="003B249B">
        <w:t xml:space="preserve"> </w:t>
      </w:r>
      <w:r w:rsidR="003B249B">
        <w:t>common</w:t>
      </w:r>
    </w:p>
    <w:p w:rsidR="00762DE5" w:rsidRPr="003B249B" w:rsidRDefault="00762DE5" w:rsidP="00110AAE">
      <w:pPr>
        <w:pStyle w:val="a5"/>
        <w:ind w:left="851"/>
      </w:pPr>
      <w:proofErr w:type="gramStart"/>
      <w:r w:rsidRPr="003B249B">
        <w:t>3</w:t>
      </w:r>
      <w:r w:rsidR="003B249B" w:rsidRPr="003B249B">
        <w:rPr>
          <w:vertAlign w:val="superscript"/>
        </w:rPr>
        <w:t>rd</w:t>
      </w:r>
      <w:r w:rsidR="003B249B" w:rsidRPr="003B249B">
        <w:t xml:space="preserve"> </w:t>
      </w:r>
      <w:r w:rsidR="003B249B">
        <w:t>yellow,</w:t>
      </w:r>
      <w:r w:rsidR="003B249B" w:rsidRPr="003B249B">
        <w:t xml:space="preserve"> </w:t>
      </w:r>
      <w:r w:rsidR="003B249B">
        <w:t>informational</w:t>
      </w:r>
      <w:r w:rsidRPr="003B249B">
        <w:t xml:space="preserve">, </w:t>
      </w:r>
      <w:r w:rsidR="003B249B">
        <w:t>from</w:t>
      </w:r>
      <w:r w:rsidRPr="003B249B">
        <w:t xml:space="preserve"> </w:t>
      </w:r>
      <w:r>
        <w:t>A</w:t>
      </w:r>
      <w:r w:rsidRPr="003B249B">
        <w:t xml:space="preserve">9 </w:t>
      </w:r>
      <w:r w:rsidR="003B249B">
        <w:t>on controller</w:t>
      </w:r>
      <w:r w:rsidR="00541A6B" w:rsidRPr="003B249B">
        <w:t xml:space="preserve"> </w:t>
      </w:r>
      <w:r w:rsidRPr="003B249B">
        <w:t>(</w:t>
      </w:r>
      <w:r w:rsidR="003B249B">
        <w:t>output</w:t>
      </w:r>
      <w:r w:rsidRPr="003B249B">
        <w:t xml:space="preserve">) </w:t>
      </w:r>
      <w:r w:rsidR="003B249B">
        <w:t>to</w:t>
      </w:r>
      <w:r w:rsidRPr="003B249B">
        <w:t xml:space="preserve"> </w:t>
      </w:r>
      <w:r>
        <w:t>RX</w:t>
      </w:r>
      <w:r w:rsidRPr="003B249B">
        <w:t xml:space="preserve"> </w:t>
      </w:r>
      <w:r w:rsidR="003B249B">
        <w:t xml:space="preserve">on converter </w:t>
      </w:r>
      <w:r w:rsidRPr="003B249B">
        <w:t>(</w:t>
      </w:r>
      <w:r w:rsidR="003B249B">
        <w:t>input</w:t>
      </w:r>
      <w:r w:rsidRPr="003B249B">
        <w:t>).</w:t>
      </w:r>
      <w:proofErr w:type="gramEnd"/>
      <w:r w:rsidRPr="003B249B">
        <w:t xml:space="preserve">  </w:t>
      </w:r>
    </w:p>
    <w:p w:rsidR="00762DE5" w:rsidRPr="003B249B" w:rsidRDefault="00762DE5" w:rsidP="00110AAE">
      <w:pPr>
        <w:pStyle w:val="a5"/>
        <w:ind w:left="851"/>
      </w:pPr>
      <w:proofErr w:type="gramStart"/>
      <w:r w:rsidRPr="003B249B">
        <w:t>4</w:t>
      </w:r>
      <w:r w:rsidR="003B249B" w:rsidRPr="003B249B">
        <w:rPr>
          <w:vertAlign w:val="superscript"/>
        </w:rPr>
        <w:t>th</w:t>
      </w:r>
      <w:r w:rsidR="003B249B" w:rsidRPr="003B249B">
        <w:t xml:space="preserve"> </w:t>
      </w:r>
      <w:r w:rsidR="003B249B">
        <w:t>green</w:t>
      </w:r>
      <w:r w:rsidR="003B249B" w:rsidRPr="003B249B">
        <w:t xml:space="preserve">, </w:t>
      </w:r>
      <w:r w:rsidR="003B249B">
        <w:t>informational</w:t>
      </w:r>
      <w:r w:rsidR="003B249B" w:rsidRPr="003B249B">
        <w:t xml:space="preserve"> </w:t>
      </w:r>
      <w:r w:rsidR="003B249B">
        <w:t xml:space="preserve">from </w:t>
      </w:r>
      <w:r>
        <w:t>TX</w:t>
      </w:r>
      <w:r w:rsidRPr="003B249B">
        <w:t xml:space="preserve"> </w:t>
      </w:r>
      <w:r w:rsidR="003B249B">
        <w:t>on converter</w:t>
      </w:r>
      <w:r w:rsidRPr="003B249B">
        <w:t xml:space="preserve"> (</w:t>
      </w:r>
      <w:r w:rsidR="003B249B">
        <w:t>output</w:t>
      </w:r>
      <w:r w:rsidRPr="003B249B">
        <w:t xml:space="preserve">) </w:t>
      </w:r>
      <w:r w:rsidR="003B249B">
        <w:t>to</w:t>
      </w:r>
      <w:r w:rsidRPr="003B249B">
        <w:t xml:space="preserve"> </w:t>
      </w:r>
      <w:r>
        <w:t>A</w:t>
      </w:r>
      <w:r w:rsidRPr="003B249B">
        <w:t xml:space="preserve">10 </w:t>
      </w:r>
      <w:r w:rsidR="003B249B">
        <w:t>on controller</w:t>
      </w:r>
      <w:r w:rsidRPr="003B249B">
        <w:t xml:space="preserve"> (</w:t>
      </w:r>
      <w:r w:rsidR="003B249B">
        <w:t>input</w:t>
      </w:r>
      <w:r w:rsidR="003B249B" w:rsidRPr="003B249B">
        <w:t>)</w:t>
      </w:r>
      <w:r w:rsidRPr="003B249B">
        <w:t>.</w:t>
      </w:r>
      <w:proofErr w:type="gramEnd"/>
    </w:p>
    <w:p w:rsidR="00541A6B" w:rsidRPr="003B249B" w:rsidRDefault="00A55B3E" w:rsidP="00541A6B">
      <w:pPr>
        <w:pStyle w:val="a5"/>
        <w:ind w:left="851"/>
      </w:pPr>
      <w:r w:rsidRPr="003B249B">
        <w:t xml:space="preserve"> </w:t>
      </w:r>
      <w:r w:rsidR="00BF0BC0" w:rsidRPr="003B249B">
        <w:tab/>
      </w:r>
      <w:r w:rsidR="003B249B">
        <w:t>Connection sequence</w:t>
      </w:r>
      <w:r w:rsidR="00541A6B" w:rsidRPr="003B249B">
        <w:t>:</w:t>
      </w:r>
    </w:p>
    <w:p w:rsidR="00BF0BC0" w:rsidRPr="003B249B" w:rsidRDefault="003B249B" w:rsidP="00541A6B">
      <w:pPr>
        <w:pStyle w:val="a5"/>
        <w:ind w:left="851"/>
        <w:jc w:val="both"/>
      </w:pPr>
      <w:r>
        <w:t>Rearrange the jumper on the convertor board to 3.3V, 5V contact remains free</w:t>
      </w:r>
      <w:r w:rsidR="00BF0BC0" w:rsidRPr="003B249B">
        <w:t>;</w:t>
      </w:r>
    </w:p>
    <w:p w:rsidR="00541A6B" w:rsidRPr="00E21A8F" w:rsidRDefault="00E21A8F" w:rsidP="00E21A8F">
      <w:pPr>
        <w:pStyle w:val="a5"/>
        <w:ind w:left="851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962400" cy="1733550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BC0" w:rsidRPr="00D40D7C" w:rsidRDefault="003B249B" w:rsidP="00110AAE">
      <w:pPr>
        <w:pStyle w:val="a5"/>
        <w:ind w:left="851"/>
        <w:jc w:val="both"/>
      </w:pPr>
      <w:r>
        <w:t>Connect</w:t>
      </w:r>
      <w:r w:rsidRPr="003B249B">
        <w:t xml:space="preserve"> </w:t>
      </w:r>
      <w:r>
        <w:t>the</w:t>
      </w:r>
      <w:r w:rsidRPr="003B249B">
        <w:t xml:space="preserve"> </w:t>
      </w:r>
      <w:r>
        <w:t>freed</w:t>
      </w:r>
      <w:r w:rsidRPr="003B249B">
        <w:t xml:space="preserve"> 5</w:t>
      </w:r>
      <w:r>
        <w:t>V</w:t>
      </w:r>
      <w:r w:rsidRPr="003B249B">
        <w:t xml:space="preserve"> </w:t>
      </w:r>
      <w:r>
        <w:t>contact</w:t>
      </w:r>
      <w:r w:rsidRPr="003B249B">
        <w:t xml:space="preserve"> </w:t>
      </w:r>
      <w:r>
        <w:t xml:space="preserve">with </w:t>
      </w:r>
      <w:r w:rsidR="00D40D7C">
        <w:t xml:space="preserve">the </w:t>
      </w:r>
      <w:r>
        <w:t>5V contact of the controller board contact via the red wire</w:t>
      </w:r>
      <w:r w:rsidR="00D40D7C">
        <w:t>;</w:t>
      </w:r>
      <w:r>
        <w:t xml:space="preserve"> </w:t>
      </w:r>
    </w:p>
    <w:p w:rsidR="00D40D7C" w:rsidRPr="00D40D7C" w:rsidRDefault="00D40D7C" w:rsidP="00110AAE">
      <w:pPr>
        <w:pStyle w:val="a5"/>
        <w:ind w:left="851"/>
        <w:jc w:val="both"/>
      </w:pPr>
      <w:r>
        <w:t>Connect</w:t>
      </w:r>
      <w:r w:rsidRPr="00D40D7C">
        <w:t xml:space="preserve"> </w:t>
      </w:r>
      <w:r>
        <w:t>common</w:t>
      </w:r>
      <w:r w:rsidRPr="00D40D7C">
        <w:t xml:space="preserve"> </w:t>
      </w:r>
      <w:r>
        <w:t>outputs</w:t>
      </w:r>
      <w:r w:rsidRPr="00D40D7C">
        <w:t xml:space="preserve"> </w:t>
      </w:r>
      <w:r>
        <w:t>of</w:t>
      </w:r>
      <w:r w:rsidRPr="00D40D7C">
        <w:t xml:space="preserve"> </w:t>
      </w:r>
      <w:r>
        <w:t>converter (GND) and controller (G) via the brown wire;</w:t>
      </w:r>
      <w:r w:rsidRPr="00D40D7C">
        <w:t xml:space="preserve"> </w:t>
      </w:r>
    </w:p>
    <w:p w:rsidR="00BF0BC0" w:rsidRPr="00D40D7C" w:rsidRDefault="00D40D7C" w:rsidP="00110AAE">
      <w:pPr>
        <w:pStyle w:val="a5"/>
        <w:ind w:left="851"/>
        <w:jc w:val="both"/>
      </w:pPr>
      <w:r>
        <w:t>Yellow wire connects A9 on controller (output) with RX on converter (input);</w:t>
      </w:r>
    </w:p>
    <w:p w:rsidR="00A55B3E" w:rsidRPr="00D40D7C" w:rsidRDefault="00D40D7C" w:rsidP="00110AAE">
      <w:pPr>
        <w:pStyle w:val="a5"/>
        <w:ind w:left="851"/>
        <w:jc w:val="both"/>
      </w:pPr>
      <w:r>
        <w:t>The green one connects TX on converter (output) with A10 on controller (input).</w:t>
      </w:r>
    </w:p>
    <w:p w:rsidR="00BF0BC0" w:rsidRPr="007F2654" w:rsidRDefault="007F2654" w:rsidP="00110AAE">
      <w:pPr>
        <w:pStyle w:val="a5"/>
        <w:ind w:left="851"/>
        <w:jc w:val="both"/>
      </w:pPr>
      <w:r>
        <w:t>Such</w:t>
      </w:r>
      <w:r w:rsidRPr="007F2654">
        <w:t xml:space="preserve"> </w:t>
      </w:r>
      <w:r>
        <w:t>configuration</w:t>
      </w:r>
      <w:r w:rsidRPr="007F2654">
        <w:t xml:space="preserve"> </w:t>
      </w:r>
      <w:r>
        <w:t>allows</w:t>
      </w:r>
      <w:r w:rsidRPr="007F2654">
        <w:t xml:space="preserve"> </w:t>
      </w:r>
      <w:r>
        <w:t>you</w:t>
      </w:r>
      <w:r w:rsidRPr="007F2654">
        <w:t xml:space="preserve"> </w:t>
      </w:r>
      <w:r>
        <w:t>to</w:t>
      </w:r>
      <w:r w:rsidRPr="007F2654">
        <w:t xml:space="preserve"> </w:t>
      </w:r>
      <w:r>
        <w:t>avoid</w:t>
      </w:r>
      <w:r w:rsidRPr="007F2654">
        <w:t xml:space="preserve"> </w:t>
      </w:r>
      <w:r>
        <w:t>death</w:t>
      </w:r>
      <w:r w:rsidRPr="007F2654">
        <w:t xml:space="preserve"> </w:t>
      </w:r>
      <w:r>
        <w:t>of</w:t>
      </w:r>
      <w:r w:rsidRPr="007F2654">
        <w:t xml:space="preserve"> </w:t>
      </w:r>
      <w:r>
        <w:t>microcontroller</w:t>
      </w:r>
      <w:r w:rsidRPr="007F2654">
        <w:t xml:space="preserve"> </w:t>
      </w:r>
      <w:r>
        <w:t>in case of</w:t>
      </w:r>
      <w:r w:rsidRPr="007F2654">
        <w:t xml:space="preserve"> </w:t>
      </w:r>
      <w:r>
        <w:t>accidental</w:t>
      </w:r>
      <w:r w:rsidRPr="007F2654">
        <w:t xml:space="preserve"> </w:t>
      </w:r>
      <w:r>
        <w:t>applying 5V to the output ports of the converter if you forget to rearrange the jumper.</w:t>
      </w:r>
    </w:p>
    <w:p w:rsidR="00A55B3E" w:rsidRDefault="00D07007" w:rsidP="00A55B3E">
      <w:pPr>
        <w:pStyle w:val="a5"/>
        <w:ind w:left="108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14950" cy="4584494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56" cy="458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A6B" w:rsidRPr="00A55B3E" w:rsidRDefault="00541A6B" w:rsidP="00A55B3E">
      <w:pPr>
        <w:pStyle w:val="a5"/>
        <w:ind w:left="1080"/>
        <w:rPr>
          <w:lang w:val="ru-RU"/>
        </w:rPr>
      </w:pPr>
      <w:r w:rsidRPr="00541A6B">
        <w:rPr>
          <w:noProof/>
          <w:lang w:val="ru-RU" w:eastAsia="ru-RU"/>
        </w:rPr>
        <w:drawing>
          <wp:inline distT="0" distB="0" distL="0" distR="0">
            <wp:extent cx="5316275" cy="3953320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829" cy="395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3E" w:rsidRPr="00E70956" w:rsidRDefault="007F2654" w:rsidP="0050576A">
      <w:pPr>
        <w:pStyle w:val="a5"/>
        <w:ind w:left="1080"/>
      </w:pPr>
      <w:r>
        <w:lastRenderedPageBreak/>
        <w:t>The</w:t>
      </w:r>
      <w:r w:rsidRPr="006B5C07">
        <w:t xml:space="preserve"> </w:t>
      </w:r>
      <w:r>
        <w:t>only</w:t>
      </w:r>
      <w:r w:rsidRPr="006B5C07">
        <w:t xml:space="preserve"> </w:t>
      </w:r>
      <w:r w:rsidR="006B5C07">
        <w:t xml:space="preserve">hardware </w:t>
      </w:r>
      <w:r>
        <w:t>thing</w:t>
      </w:r>
      <w:r w:rsidRPr="006B5C07">
        <w:t xml:space="preserve"> </w:t>
      </w:r>
      <w:r>
        <w:t>left</w:t>
      </w:r>
      <w:r w:rsidRPr="006B5C07">
        <w:t xml:space="preserve"> </w:t>
      </w:r>
      <w:r>
        <w:t>is</w:t>
      </w:r>
      <w:r w:rsidRPr="006B5C07">
        <w:t xml:space="preserve"> </w:t>
      </w:r>
      <w:r>
        <w:t>to</w:t>
      </w:r>
      <w:r w:rsidRPr="006B5C07">
        <w:t xml:space="preserve"> </w:t>
      </w:r>
      <w:r>
        <w:t>connect</w:t>
      </w:r>
      <w:r w:rsidRPr="006B5C07">
        <w:t xml:space="preserve"> </w:t>
      </w:r>
      <w:r>
        <w:t>converter</w:t>
      </w:r>
      <w:r w:rsidRPr="006B5C07">
        <w:t xml:space="preserve"> </w:t>
      </w:r>
      <w:r w:rsidR="006B5C07">
        <w:t>to PC via the micro USB cable.</w:t>
      </w:r>
      <w:r w:rsidR="006B5C07" w:rsidRPr="006B5C07">
        <w:t xml:space="preserve"> </w:t>
      </w:r>
      <w:r w:rsidR="006B5C07">
        <w:t>However,</w:t>
      </w:r>
      <w:r w:rsidR="006B5C07" w:rsidRPr="006B5C07">
        <w:t xml:space="preserve"> </w:t>
      </w:r>
      <w:r w:rsidR="006B5C07">
        <w:t>before</w:t>
      </w:r>
      <w:r w:rsidR="006B5C07" w:rsidRPr="006B5C07">
        <w:t xml:space="preserve"> </w:t>
      </w:r>
      <w:r w:rsidR="006B5C07">
        <w:t>you</w:t>
      </w:r>
      <w:r w:rsidR="006B5C07" w:rsidRPr="006B5C07">
        <w:t xml:space="preserve"> </w:t>
      </w:r>
      <w:r w:rsidR="006B5C07">
        <w:t>need</w:t>
      </w:r>
      <w:r w:rsidR="006B5C07" w:rsidRPr="006B5C07">
        <w:t xml:space="preserve"> </w:t>
      </w:r>
      <w:r w:rsidR="006B5C07">
        <w:t>to</w:t>
      </w:r>
      <w:r w:rsidR="006B5C07" w:rsidRPr="006B5C07">
        <w:t xml:space="preserve"> </w:t>
      </w:r>
      <w:r w:rsidR="006B5C07">
        <w:t>download</w:t>
      </w:r>
      <w:r w:rsidR="006B5C07" w:rsidRPr="006B5C07">
        <w:t xml:space="preserve"> </w:t>
      </w:r>
      <w:r w:rsidR="006B5C07">
        <w:t>as</w:t>
      </w:r>
      <w:r w:rsidR="006B5C07" w:rsidRPr="006B5C07">
        <w:t xml:space="preserve"> </w:t>
      </w:r>
      <w:r w:rsidR="006B5C07">
        <w:t>well</w:t>
      </w:r>
      <w:r w:rsidR="006B5C07" w:rsidRPr="006B5C07">
        <w:t xml:space="preserve"> </w:t>
      </w:r>
      <w:r w:rsidR="006B5C07">
        <w:t>as</w:t>
      </w:r>
      <w:r w:rsidR="006B5C07" w:rsidRPr="006B5C07">
        <w:t xml:space="preserve"> </w:t>
      </w:r>
      <w:r w:rsidR="006B5C07">
        <w:t>the</w:t>
      </w:r>
      <w:r w:rsidR="006B5C07" w:rsidRPr="006B5C07">
        <w:t xml:space="preserve"> </w:t>
      </w:r>
      <w:r w:rsidR="006B5C07">
        <w:t>programmer</w:t>
      </w:r>
      <w:r w:rsidR="00E70956" w:rsidRPr="00E70956">
        <w:t xml:space="preserve"> </w:t>
      </w:r>
      <w:r w:rsidR="00E70956">
        <w:t>software</w:t>
      </w:r>
      <w:r w:rsidR="006B5C07">
        <w:t>.</w:t>
      </w:r>
      <w:r w:rsidR="006B5C07" w:rsidRPr="006B5C07">
        <w:t xml:space="preserve">  </w:t>
      </w:r>
    </w:p>
    <w:p w:rsidR="00D322B4" w:rsidRPr="00E70956" w:rsidRDefault="00E70956" w:rsidP="005E6488">
      <w:pPr>
        <w:pStyle w:val="a5"/>
        <w:numPr>
          <w:ilvl w:val="0"/>
          <w:numId w:val="1"/>
        </w:numPr>
        <w:ind w:left="924" w:hanging="357"/>
      </w:pPr>
      <w:r>
        <w:t>You are welcome to download the firmware from one of the links below</w:t>
      </w:r>
      <w:r w:rsidR="00D322B4" w:rsidRPr="00E70956">
        <w:t>:</w:t>
      </w:r>
    </w:p>
    <w:p w:rsidR="00D322B4" w:rsidRPr="00E70956" w:rsidRDefault="00E70956" w:rsidP="00D322B4">
      <w:pPr>
        <w:pStyle w:val="a5"/>
        <w:ind w:left="1080"/>
      </w:pPr>
      <w:r>
        <w:t>Google Drive</w:t>
      </w:r>
      <w:r w:rsidR="00D322B4" w:rsidRPr="00E70956">
        <w:t xml:space="preserve">: </w:t>
      </w:r>
      <w:hyperlink r:id="rId12" w:history="1">
        <w:r w:rsidR="00D322B4" w:rsidRPr="006D7E92">
          <w:rPr>
            <w:rStyle w:val="a6"/>
          </w:rPr>
          <w:t>https</w:t>
        </w:r>
        <w:r w:rsidR="00D322B4" w:rsidRPr="00E70956">
          <w:rPr>
            <w:rStyle w:val="a6"/>
          </w:rPr>
          <w:t>://</w:t>
        </w:r>
        <w:r w:rsidR="00D322B4" w:rsidRPr="006D7E92">
          <w:rPr>
            <w:rStyle w:val="a6"/>
          </w:rPr>
          <w:t>drive</w:t>
        </w:r>
        <w:r w:rsidR="00D322B4" w:rsidRPr="00E70956">
          <w:rPr>
            <w:rStyle w:val="a6"/>
          </w:rPr>
          <w:t>.</w:t>
        </w:r>
        <w:r w:rsidR="00D322B4" w:rsidRPr="006D7E92">
          <w:rPr>
            <w:rStyle w:val="a6"/>
          </w:rPr>
          <w:t>google</w:t>
        </w:r>
        <w:r w:rsidR="00D322B4" w:rsidRPr="00E70956">
          <w:rPr>
            <w:rStyle w:val="a6"/>
          </w:rPr>
          <w:t>.</w:t>
        </w:r>
        <w:r w:rsidR="00D322B4" w:rsidRPr="006D7E92">
          <w:rPr>
            <w:rStyle w:val="a6"/>
          </w:rPr>
          <w:t>com</w:t>
        </w:r>
        <w:r w:rsidR="00D322B4" w:rsidRPr="00E70956">
          <w:rPr>
            <w:rStyle w:val="a6"/>
          </w:rPr>
          <w:t>/</w:t>
        </w:r>
        <w:r w:rsidR="00D322B4" w:rsidRPr="006D7E92">
          <w:rPr>
            <w:rStyle w:val="a6"/>
          </w:rPr>
          <w:t>open</w:t>
        </w:r>
        <w:r w:rsidR="00D322B4" w:rsidRPr="00E70956">
          <w:rPr>
            <w:rStyle w:val="a6"/>
          </w:rPr>
          <w:t>?</w:t>
        </w:r>
        <w:r w:rsidR="00D322B4" w:rsidRPr="006D7E92">
          <w:rPr>
            <w:rStyle w:val="a6"/>
          </w:rPr>
          <w:t>id</w:t>
        </w:r>
        <w:r w:rsidR="00D322B4" w:rsidRPr="00E70956">
          <w:rPr>
            <w:rStyle w:val="a6"/>
          </w:rPr>
          <w:t>=1</w:t>
        </w:r>
        <w:r w:rsidR="00D322B4" w:rsidRPr="006D7E92">
          <w:rPr>
            <w:rStyle w:val="a6"/>
          </w:rPr>
          <w:t>g</w:t>
        </w:r>
        <w:r w:rsidR="00D322B4" w:rsidRPr="00E70956">
          <w:rPr>
            <w:rStyle w:val="a6"/>
          </w:rPr>
          <w:t>5</w:t>
        </w:r>
        <w:r w:rsidR="00D322B4" w:rsidRPr="006D7E92">
          <w:rPr>
            <w:rStyle w:val="a6"/>
          </w:rPr>
          <w:t>eqV</w:t>
        </w:r>
        <w:r w:rsidR="00D322B4" w:rsidRPr="00E70956">
          <w:rPr>
            <w:rStyle w:val="a6"/>
          </w:rPr>
          <w:t>_</w:t>
        </w:r>
        <w:r w:rsidR="00D322B4" w:rsidRPr="006D7E92">
          <w:rPr>
            <w:rStyle w:val="a6"/>
          </w:rPr>
          <w:t>OeZVYaQT</w:t>
        </w:r>
        <w:r w:rsidR="00D322B4" w:rsidRPr="00E70956">
          <w:rPr>
            <w:rStyle w:val="a6"/>
          </w:rPr>
          <w:t>4</w:t>
        </w:r>
        <w:r w:rsidR="00D322B4" w:rsidRPr="006D7E92">
          <w:rPr>
            <w:rStyle w:val="a6"/>
          </w:rPr>
          <w:t>km</w:t>
        </w:r>
        <w:r w:rsidR="00D322B4" w:rsidRPr="00E70956">
          <w:rPr>
            <w:rStyle w:val="a6"/>
          </w:rPr>
          <w:t>8</w:t>
        </w:r>
        <w:r w:rsidR="00D322B4" w:rsidRPr="006D7E92">
          <w:rPr>
            <w:rStyle w:val="a6"/>
          </w:rPr>
          <w:t>bjpoutT</w:t>
        </w:r>
        <w:r w:rsidR="00D322B4" w:rsidRPr="00E70956">
          <w:rPr>
            <w:rStyle w:val="a6"/>
          </w:rPr>
          <w:t>9</w:t>
        </w:r>
        <w:r w:rsidR="00D322B4" w:rsidRPr="006D7E92">
          <w:rPr>
            <w:rStyle w:val="a6"/>
          </w:rPr>
          <w:t>iPgOI</w:t>
        </w:r>
        <w:r w:rsidR="00D322B4" w:rsidRPr="00E70956">
          <w:rPr>
            <w:rStyle w:val="a6"/>
          </w:rPr>
          <w:t>0</w:t>
        </w:r>
      </w:hyperlink>
    </w:p>
    <w:p w:rsidR="000C3791" w:rsidRDefault="00E70956" w:rsidP="00541A6B">
      <w:pPr>
        <w:pStyle w:val="a5"/>
        <w:spacing w:after="0"/>
        <w:ind w:left="1077"/>
      </w:pPr>
      <w:proofErr w:type="spellStart"/>
      <w:r>
        <w:t>Facebook</w:t>
      </w:r>
      <w:proofErr w:type="spellEnd"/>
      <w:r>
        <w:t xml:space="preserve"> group</w:t>
      </w:r>
      <w:r w:rsidR="00D322B4" w:rsidRPr="00E70956">
        <w:t>:</w:t>
      </w:r>
      <w:r w:rsidR="000C3791" w:rsidRPr="00E70956">
        <w:t xml:space="preserve"> </w:t>
      </w:r>
      <w:hyperlink r:id="rId13" w:history="1">
        <w:r w:rsidR="0095020C" w:rsidRPr="00E53403">
          <w:rPr>
            <w:rStyle w:val="a6"/>
          </w:rPr>
          <w:t>https://www.facebook.com/groups/336136297134996/</w:t>
        </w:r>
      </w:hyperlink>
    </w:p>
    <w:p w:rsidR="009813B0" w:rsidRPr="00E70956" w:rsidRDefault="005E6488" w:rsidP="0095020C">
      <w:pPr>
        <w:spacing w:before="120" w:after="0"/>
      </w:pPr>
      <w:r w:rsidRPr="00E70956">
        <w:t>4.</w:t>
      </w:r>
      <w:r w:rsidR="000C3791" w:rsidRPr="00E70956">
        <w:t xml:space="preserve"> </w:t>
      </w:r>
      <w:r w:rsidR="00E70956">
        <w:t>Programming</w:t>
      </w:r>
    </w:p>
    <w:p w:rsidR="00541A6B" w:rsidRPr="00E70956" w:rsidRDefault="00E70956" w:rsidP="0095020C">
      <w:pPr>
        <w:spacing w:after="0"/>
        <w:ind w:left="567"/>
      </w:pPr>
      <w:r>
        <w:t>Download the programmer software from</w:t>
      </w:r>
      <w:r w:rsidR="005E6488" w:rsidRPr="00E70956">
        <w:t xml:space="preserve"> </w:t>
      </w:r>
      <w:r>
        <w:t xml:space="preserve">the microcontrollers’ manufacturer </w:t>
      </w:r>
      <w:hyperlink r:id="rId14" w:history="1">
        <w:r>
          <w:rPr>
            <w:rStyle w:val="a6"/>
          </w:rPr>
          <w:t>website</w:t>
        </w:r>
      </w:hyperlink>
      <w:r>
        <w:t>.</w:t>
      </w:r>
    </w:p>
    <w:p w:rsidR="005E6488" w:rsidRDefault="00E70956" w:rsidP="00473B05">
      <w:pPr>
        <w:spacing w:after="240" w:line="240" w:lineRule="auto"/>
        <w:ind w:left="567"/>
      </w:pPr>
      <w:r>
        <w:t>Execute the program</w:t>
      </w:r>
      <w:r w:rsidR="005E6488">
        <w:rPr>
          <w:lang w:val="ru-RU"/>
        </w:rPr>
        <w:t>.</w:t>
      </w:r>
    </w:p>
    <w:tbl>
      <w:tblPr>
        <w:tblStyle w:val="ae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39"/>
        <w:gridCol w:w="4599"/>
      </w:tblGrid>
      <w:tr w:rsidR="00473B05" w:rsidTr="00473B05">
        <w:tc>
          <w:tcPr>
            <w:tcW w:w="4952" w:type="dxa"/>
          </w:tcPr>
          <w:p w:rsidR="00473B05" w:rsidRDefault="00473B05" w:rsidP="0095020C"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2809875" cy="3658971"/>
                  <wp:effectExtent l="19050" t="0" r="0" b="0"/>
                  <wp:docPr id="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98" cy="3665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 w:rsidR="00473B05" w:rsidRDefault="00473B05" w:rsidP="0095020C"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2692345" cy="3505924"/>
                  <wp:effectExtent l="19050" t="0" r="0" b="0"/>
                  <wp:docPr id="1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3528" cy="3507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5" w:rsidTr="00473B05">
        <w:tc>
          <w:tcPr>
            <w:tcW w:w="4952" w:type="dxa"/>
          </w:tcPr>
          <w:p w:rsidR="00473B05" w:rsidRPr="00846F01" w:rsidRDefault="00473B05" w:rsidP="00473B05">
            <w:pPr>
              <w:ind w:left="113" w:right="113"/>
              <w:jc w:val="both"/>
            </w:pPr>
            <w:r>
              <w:t>Select</w:t>
            </w:r>
            <w:r w:rsidRPr="00846F01">
              <w:t xml:space="preserve"> </w:t>
            </w:r>
            <w:r>
              <w:t>port,</w:t>
            </w:r>
            <w:r w:rsidRPr="00846F01">
              <w:t xml:space="preserve"> </w:t>
            </w:r>
            <w:r>
              <w:t>to</w:t>
            </w:r>
            <w:r w:rsidRPr="00846F01">
              <w:t xml:space="preserve"> </w:t>
            </w:r>
            <w:r>
              <w:t>which</w:t>
            </w:r>
            <w:r w:rsidRPr="00846F01">
              <w:t xml:space="preserve"> </w:t>
            </w:r>
            <w:r>
              <w:t xml:space="preserve">you connected USB-COM converter and Baud Rate 115200. </w:t>
            </w:r>
            <w:r w:rsidRPr="00846F01">
              <w:t>(</w:t>
            </w:r>
            <w:r>
              <w:t>how to find out the port name see below in the attachment</w:t>
            </w:r>
            <w:r w:rsidRPr="00846F01">
              <w:t>)</w:t>
            </w:r>
          </w:p>
          <w:p w:rsidR="00473B05" w:rsidRPr="00846F01" w:rsidRDefault="00473B05" w:rsidP="00473B05">
            <w:pPr>
              <w:ind w:left="113" w:right="113"/>
              <w:rPr>
                <w:lang w:val="ru-RU"/>
              </w:rPr>
            </w:pPr>
            <w:r>
              <w:t>Press</w:t>
            </w:r>
            <w:r w:rsidRPr="00846F01">
              <w:rPr>
                <w:lang w:val="ru-RU"/>
              </w:rPr>
              <w:t xml:space="preserve"> -&gt; </w:t>
            </w:r>
            <w:r w:rsidRPr="009813B0">
              <w:rPr>
                <w:u w:val="single"/>
              </w:rPr>
              <w:t>N</w:t>
            </w:r>
            <w:r>
              <w:t>ext</w:t>
            </w:r>
          </w:p>
          <w:p w:rsidR="00473B05" w:rsidRDefault="00473B05" w:rsidP="0095020C"/>
        </w:tc>
        <w:tc>
          <w:tcPr>
            <w:tcW w:w="4953" w:type="dxa"/>
          </w:tcPr>
          <w:p w:rsidR="00473B05" w:rsidRPr="00846F01" w:rsidRDefault="00473B05" w:rsidP="00473B05">
            <w:pPr>
              <w:ind w:left="113" w:right="113"/>
              <w:rPr>
                <w:lang w:val="ru-RU"/>
              </w:rPr>
            </w:pPr>
            <w:r>
              <w:t>Press</w:t>
            </w:r>
            <w:r w:rsidRPr="00846F01">
              <w:rPr>
                <w:lang w:val="ru-RU"/>
              </w:rPr>
              <w:t xml:space="preserve"> -&gt; </w:t>
            </w:r>
            <w:r w:rsidRPr="009813B0">
              <w:rPr>
                <w:u w:val="single"/>
              </w:rPr>
              <w:t>N</w:t>
            </w:r>
            <w:r>
              <w:t>ext</w:t>
            </w:r>
          </w:p>
          <w:p w:rsidR="00473B05" w:rsidRDefault="00473B05" w:rsidP="0095020C"/>
        </w:tc>
      </w:tr>
    </w:tbl>
    <w:p w:rsidR="00473B05" w:rsidRPr="00473B05" w:rsidRDefault="00473B05" w:rsidP="0095020C">
      <w:pPr>
        <w:spacing w:after="0" w:line="240" w:lineRule="auto"/>
        <w:ind w:left="567"/>
      </w:pPr>
    </w:p>
    <w:p w:rsidR="00E26B1E" w:rsidRPr="00541A6B" w:rsidRDefault="00E26B1E" w:rsidP="00541A6B">
      <w:pPr>
        <w:jc w:val="center"/>
        <w:rPr>
          <w:lang w:val="ru-RU"/>
        </w:rPr>
      </w:pPr>
    </w:p>
    <w:p w:rsidR="000C3791" w:rsidRPr="00846F01" w:rsidRDefault="000C3791">
      <w:pPr>
        <w:rPr>
          <w:lang w:val="ru-RU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79"/>
        <w:gridCol w:w="5226"/>
      </w:tblGrid>
      <w:tr w:rsidR="00473B05" w:rsidTr="00473B05">
        <w:tc>
          <w:tcPr>
            <w:tcW w:w="4679" w:type="dxa"/>
          </w:tcPr>
          <w:p w:rsidR="00473B05" w:rsidRDefault="00473B05" w:rsidP="005E6488">
            <w:pPr>
              <w:jc w:val="center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>
                  <wp:extent cx="2771858" cy="3609464"/>
                  <wp:effectExtent l="19050" t="0" r="9442" b="0"/>
                  <wp:docPr id="1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076" cy="36110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:rsidR="00473B05" w:rsidRDefault="00473B05" w:rsidP="005E6488">
            <w:pPr>
              <w:jc w:val="center"/>
            </w:pPr>
            <w:r>
              <w:rPr>
                <w:noProof/>
                <w:lang w:val="ru-RU" w:eastAsia="ru-RU"/>
              </w:rPr>
              <w:drawing>
                <wp:inline distT="0" distB="0" distL="0" distR="0">
                  <wp:extent cx="3153521" cy="4097862"/>
                  <wp:effectExtent l="19050" t="0" r="8779" b="0"/>
                  <wp:docPr id="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057" cy="4105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5" w:rsidTr="00473B05">
        <w:tc>
          <w:tcPr>
            <w:tcW w:w="4679" w:type="dxa"/>
          </w:tcPr>
          <w:p w:rsidR="00473B05" w:rsidRPr="00846F01" w:rsidRDefault="00473B05" w:rsidP="00473B05">
            <w:pPr>
              <w:ind w:left="113" w:right="113"/>
              <w:rPr>
                <w:lang w:val="ru-RU"/>
              </w:rPr>
            </w:pPr>
            <w:r>
              <w:t>Press</w:t>
            </w:r>
            <w:r w:rsidRPr="00846F01">
              <w:rPr>
                <w:lang w:val="ru-RU"/>
              </w:rPr>
              <w:t xml:space="preserve"> -&gt; </w:t>
            </w:r>
            <w:r w:rsidRPr="009813B0">
              <w:rPr>
                <w:u w:val="single"/>
              </w:rPr>
              <w:t>N</w:t>
            </w:r>
            <w:r>
              <w:t>ext</w:t>
            </w:r>
          </w:p>
          <w:p w:rsidR="00473B05" w:rsidRDefault="00473B05" w:rsidP="005E6488">
            <w:pPr>
              <w:jc w:val="center"/>
            </w:pPr>
          </w:p>
        </w:tc>
        <w:tc>
          <w:tcPr>
            <w:tcW w:w="5226" w:type="dxa"/>
          </w:tcPr>
          <w:p w:rsidR="00473B05" w:rsidRPr="00846F01" w:rsidRDefault="00473B05" w:rsidP="00473B05">
            <w:pPr>
              <w:ind w:left="113" w:right="113"/>
            </w:pPr>
            <w:r>
              <w:t>Select</w:t>
            </w:r>
            <w:r w:rsidRPr="00846F01">
              <w:t xml:space="preserve"> “</w:t>
            </w:r>
            <w:r w:rsidRPr="009813B0">
              <w:rPr>
                <w:b/>
              </w:rPr>
              <w:t>Download</w:t>
            </w:r>
            <w:r w:rsidRPr="00846F01">
              <w:rPr>
                <w:b/>
              </w:rPr>
              <w:t xml:space="preserve"> </w:t>
            </w:r>
            <w:r>
              <w:rPr>
                <w:b/>
              </w:rPr>
              <w:t>t</w:t>
            </w:r>
            <w:r w:rsidRPr="009813B0">
              <w:rPr>
                <w:b/>
              </w:rPr>
              <w:t>o</w:t>
            </w:r>
            <w:r w:rsidRPr="00846F01">
              <w:rPr>
                <w:b/>
              </w:rPr>
              <w:t xml:space="preserve"> </w:t>
            </w:r>
            <w:r>
              <w:rPr>
                <w:b/>
              </w:rPr>
              <w:t>device</w:t>
            </w:r>
            <w:r w:rsidRPr="00846F01">
              <w:t xml:space="preserve">”.  </w:t>
            </w:r>
            <w:r>
              <w:t xml:space="preserve">Search and </w:t>
            </w:r>
            <w:r w:rsidRPr="00846F01">
              <w:rPr>
                <w:strike/>
              </w:rPr>
              <w:t>destroy</w:t>
            </w:r>
            <w:r>
              <w:t xml:space="preserve"> open downloaded firmware file</w:t>
            </w:r>
            <w:r w:rsidRPr="00846F01">
              <w:t xml:space="preserve"> </w:t>
            </w:r>
            <w:r w:rsidRPr="004A7F9C">
              <w:rPr>
                <w:b/>
              </w:rPr>
              <w:t>MC</w:t>
            </w:r>
            <w:r w:rsidRPr="00846F01">
              <w:rPr>
                <w:b/>
              </w:rPr>
              <w:t>.</w:t>
            </w:r>
            <w:r w:rsidRPr="004A7F9C">
              <w:rPr>
                <w:b/>
              </w:rPr>
              <w:t>HEX</w:t>
            </w:r>
            <w:r w:rsidRPr="00846F01">
              <w:t>.</w:t>
            </w:r>
          </w:p>
          <w:p w:rsidR="00473B05" w:rsidRDefault="00473B05" w:rsidP="005E6488">
            <w:pPr>
              <w:jc w:val="center"/>
            </w:pPr>
          </w:p>
        </w:tc>
      </w:tr>
    </w:tbl>
    <w:p w:rsidR="000E182B" w:rsidRDefault="000E182B" w:rsidP="005E6488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3848492" cy="310486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301" cy="3107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82B" w:rsidRPr="009813B0" w:rsidRDefault="000E182B" w:rsidP="005E648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076107" cy="3288499"/>
            <wp:effectExtent l="19050" t="0" r="59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22" cy="329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B9" w:rsidRPr="00846F01" w:rsidRDefault="00846F01" w:rsidP="00177A97">
      <w:pPr>
        <w:spacing w:after="120" w:line="240" w:lineRule="auto"/>
        <w:ind w:left="567"/>
      </w:pPr>
      <w:r>
        <w:t>Press</w:t>
      </w:r>
      <w:r w:rsidR="00A13CB9" w:rsidRPr="00846F01">
        <w:t>-&gt;</w:t>
      </w:r>
      <w:r w:rsidR="004A7F9C" w:rsidRPr="00846F01">
        <w:t xml:space="preserve"> </w:t>
      </w:r>
      <w:r w:rsidR="00A13CB9" w:rsidRPr="004A7F9C">
        <w:rPr>
          <w:u w:val="single"/>
        </w:rPr>
        <w:t>O</w:t>
      </w:r>
      <w:r w:rsidR="004A7F9C">
        <w:t>pen</w:t>
      </w:r>
    </w:p>
    <w:p w:rsidR="004A7F9C" w:rsidRPr="00846F01" w:rsidRDefault="00846F01" w:rsidP="00177A97">
      <w:pPr>
        <w:spacing w:after="120" w:line="240" w:lineRule="auto"/>
        <w:ind w:left="567"/>
      </w:pPr>
      <w:r>
        <w:t>Then</w:t>
      </w:r>
    </w:p>
    <w:p w:rsidR="00A13CB9" w:rsidRPr="00846F01" w:rsidRDefault="00846F01" w:rsidP="00177A97">
      <w:pPr>
        <w:spacing w:after="120" w:line="240" w:lineRule="auto"/>
        <w:ind w:left="567"/>
      </w:pPr>
      <w:r>
        <w:t>Press</w:t>
      </w:r>
      <w:r w:rsidR="00177A97" w:rsidRPr="00846F01">
        <w:t xml:space="preserve"> </w:t>
      </w:r>
      <w:r w:rsidR="004A7F9C" w:rsidRPr="00846F01">
        <w:t xml:space="preserve">-&gt; </w:t>
      </w:r>
      <w:r w:rsidR="004A7F9C" w:rsidRPr="004A7F9C">
        <w:rPr>
          <w:u w:val="single"/>
        </w:rPr>
        <w:t>N</w:t>
      </w:r>
      <w:r w:rsidR="004A7F9C">
        <w:t>ext</w:t>
      </w:r>
    </w:p>
    <w:p w:rsidR="004A7F9C" w:rsidRPr="00846F01" w:rsidRDefault="00846F01" w:rsidP="00177A97">
      <w:pPr>
        <w:spacing w:after="120" w:line="240" w:lineRule="auto"/>
        <w:ind w:left="567"/>
      </w:pPr>
      <w:r>
        <w:t>Wait until the end of download</w:t>
      </w:r>
    </w:p>
    <w:p w:rsidR="000E182B" w:rsidRPr="009813B0" w:rsidRDefault="000E182B" w:rsidP="00177A97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43420" cy="3702651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554" cy="370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B9" w:rsidRPr="00846F01" w:rsidRDefault="00846F01" w:rsidP="00177A97">
      <w:pPr>
        <w:pStyle w:val="a5"/>
        <w:ind w:left="567"/>
        <w:rPr>
          <w:b/>
        </w:rPr>
      </w:pPr>
      <w:r>
        <w:t>Pres</w:t>
      </w:r>
      <w:r w:rsidR="00E21A8F">
        <w:t>s</w:t>
      </w:r>
      <w:r w:rsidR="00177A97" w:rsidRPr="00846F01">
        <w:t xml:space="preserve"> -&gt; </w:t>
      </w:r>
      <w:r w:rsidR="00A13CB9">
        <w:t>Close</w:t>
      </w:r>
      <w:r w:rsidR="00177A97" w:rsidRPr="00846F01">
        <w:t xml:space="preserve"> </w:t>
      </w:r>
      <w:r>
        <w:rPr>
          <w:b/>
        </w:rPr>
        <w:t>Congrats, you now have musical</w:t>
      </w:r>
      <w:r w:rsidR="00A13CB9" w:rsidRPr="00846F01">
        <w:rPr>
          <w:b/>
        </w:rPr>
        <w:t xml:space="preserve"> </w:t>
      </w:r>
      <w:r>
        <w:rPr>
          <w:b/>
        </w:rPr>
        <w:t>lighting controller</w:t>
      </w:r>
      <w:r w:rsidR="00A86736">
        <w:rPr>
          <w:b/>
        </w:rPr>
        <w:t xml:space="preserve"> with installed firmware</w:t>
      </w:r>
      <w:r w:rsidR="00A13CB9" w:rsidRPr="00846F01">
        <w:rPr>
          <w:b/>
        </w:rPr>
        <w:t>!</w:t>
      </w:r>
    </w:p>
    <w:p w:rsidR="004A7F9C" w:rsidRDefault="004A7F9C">
      <w:r w:rsidRPr="002673E2">
        <w:rPr>
          <w:b/>
        </w:rPr>
        <w:br w:type="page"/>
      </w:r>
      <w:r w:rsidR="002673E2">
        <w:rPr>
          <w:b/>
        </w:rPr>
        <w:lastRenderedPageBreak/>
        <w:t>Attachment</w:t>
      </w:r>
      <w:r w:rsidRPr="002673E2">
        <w:rPr>
          <w:b/>
        </w:rPr>
        <w:t xml:space="preserve">: </w:t>
      </w:r>
      <w:r w:rsidR="002673E2">
        <w:t>How to find out the COM port name</w:t>
      </w:r>
    </w:p>
    <w:p w:rsidR="002673E2" w:rsidRDefault="002673E2">
      <w:r>
        <w:t>I will show you how to do this on Windows operating system; it will be easy to find the same for other systems in Google.</w:t>
      </w:r>
    </w:p>
    <w:p w:rsidR="002673E2" w:rsidRDefault="002673E2">
      <w:r>
        <w:t xml:space="preserve">First, press on the start button, then type </w:t>
      </w:r>
      <w:r w:rsidRPr="002673E2">
        <w:rPr>
          <w:i/>
        </w:rPr>
        <w:t>devmgmt.msc</w:t>
      </w:r>
      <w:r>
        <w:t xml:space="preserve"> and press Enter.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52"/>
        <w:gridCol w:w="4953"/>
      </w:tblGrid>
      <w:tr w:rsidR="00473B05" w:rsidTr="00473B05">
        <w:tc>
          <w:tcPr>
            <w:tcW w:w="4952" w:type="dxa"/>
          </w:tcPr>
          <w:p w:rsidR="00473B05" w:rsidRDefault="00473B05">
            <w:r>
              <w:rPr>
                <w:b/>
                <w:noProof/>
                <w:lang w:val="ru-RU" w:eastAsia="ru-RU"/>
              </w:rPr>
              <w:drawing>
                <wp:inline distT="0" distB="0" distL="0" distR="0">
                  <wp:extent cx="2472100" cy="4086970"/>
                  <wp:effectExtent l="19050" t="0" r="440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2459" cy="40875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 w:rsidR="00473B05" w:rsidRDefault="00473B05">
            <w:r>
              <w:rPr>
                <w:b/>
                <w:noProof/>
                <w:lang w:val="ru-RU" w:eastAsia="ru-RU"/>
              </w:rPr>
              <w:drawing>
                <wp:inline distT="0" distB="0" distL="0" distR="0">
                  <wp:extent cx="2727005" cy="4508389"/>
                  <wp:effectExtent l="19050" t="0" r="0" b="0"/>
                  <wp:docPr id="20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8642" cy="4511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5" w:rsidTr="00473B05">
        <w:tc>
          <w:tcPr>
            <w:tcW w:w="4952" w:type="dxa"/>
          </w:tcPr>
          <w:p w:rsidR="00473B05" w:rsidRDefault="00473B05" w:rsidP="00473B05">
            <w:pPr>
              <w:ind w:left="113" w:right="113"/>
              <w:rPr>
                <w:b/>
                <w:lang w:val="ru-RU"/>
              </w:rPr>
            </w:pPr>
            <w:r>
              <w:rPr>
                <w:b/>
              </w:rPr>
              <w:t>Select Ports</w:t>
            </w:r>
            <w:r>
              <w:rPr>
                <w:b/>
                <w:lang w:val="ru-RU"/>
              </w:rPr>
              <w:t xml:space="preserve"> (</w:t>
            </w:r>
            <w:r>
              <w:rPr>
                <w:b/>
              </w:rPr>
              <w:t>COM</w:t>
            </w:r>
            <w:r w:rsidRPr="00CC44F4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&amp;</w:t>
            </w:r>
            <w:r w:rsidRPr="00CC44F4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LPT</w:t>
            </w:r>
            <w:r>
              <w:rPr>
                <w:b/>
                <w:lang w:val="ru-RU"/>
              </w:rPr>
              <w:t>)</w:t>
            </w:r>
          </w:p>
          <w:p w:rsidR="00473B05" w:rsidRDefault="00473B05"/>
        </w:tc>
        <w:tc>
          <w:tcPr>
            <w:tcW w:w="4953" w:type="dxa"/>
          </w:tcPr>
          <w:p w:rsidR="00473B05" w:rsidRDefault="00473B05"/>
        </w:tc>
      </w:tr>
    </w:tbl>
    <w:p w:rsidR="00473B05" w:rsidRDefault="00473B05"/>
    <w:p w:rsidR="00CC44F4" w:rsidRDefault="002673E2">
      <w:r>
        <w:t>Here will be the port you needed, in my case it is</w:t>
      </w:r>
      <w:r w:rsidR="00CC44F4" w:rsidRPr="002673E2">
        <w:rPr>
          <w:b/>
        </w:rPr>
        <w:t xml:space="preserve"> </w:t>
      </w:r>
      <w:r w:rsidR="00CC44F4">
        <w:rPr>
          <w:b/>
        </w:rPr>
        <w:t>USB</w:t>
      </w:r>
      <w:r w:rsidR="00CC44F4" w:rsidRPr="002673E2">
        <w:rPr>
          <w:b/>
        </w:rPr>
        <w:t xml:space="preserve"> </w:t>
      </w:r>
      <w:r w:rsidR="00CC44F4">
        <w:rPr>
          <w:b/>
        </w:rPr>
        <w:t>Serial</w:t>
      </w:r>
      <w:r w:rsidR="00CC44F4" w:rsidRPr="002673E2">
        <w:rPr>
          <w:b/>
        </w:rPr>
        <w:t xml:space="preserve"> </w:t>
      </w:r>
      <w:r w:rsidR="00CC44F4">
        <w:rPr>
          <w:b/>
        </w:rPr>
        <w:t>Port</w:t>
      </w:r>
      <w:r w:rsidR="00177A97" w:rsidRPr="002673E2">
        <w:rPr>
          <w:b/>
        </w:rPr>
        <w:t xml:space="preserve">, </w:t>
      </w:r>
      <w:r>
        <w:t>my</w:t>
      </w:r>
      <w:r w:rsidR="00CC44F4" w:rsidRPr="002673E2">
        <w:rPr>
          <w:b/>
        </w:rPr>
        <w:t xml:space="preserve"> </w:t>
      </w:r>
      <w:r w:rsidR="00CC44F4">
        <w:rPr>
          <w:b/>
        </w:rPr>
        <w:t>USB</w:t>
      </w:r>
      <w:r w:rsidR="00CC44F4" w:rsidRPr="002673E2">
        <w:rPr>
          <w:b/>
        </w:rPr>
        <w:t>-</w:t>
      </w:r>
      <w:r w:rsidR="00177A97">
        <w:rPr>
          <w:b/>
        </w:rPr>
        <w:t>COM</w:t>
      </w:r>
      <w:r>
        <w:rPr>
          <w:b/>
        </w:rPr>
        <w:t xml:space="preserve"> </w:t>
      </w:r>
      <w:r w:rsidRPr="002673E2">
        <w:t>converter</w:t>
      </w:r>
      <w:r>
        <w:t>. If you have more than one COM port in the list</w:t>
      </w:r>
      <w:r w:rsidR="00427A44">
        <w:t>,</w:t>
      </w:r>
      <w:r>
        <w:t xml:space="preserve"> you</w:t>
      </w:r>
      <w:r w:rsidR="00427A44">
        <w:t xml:space="preserve"> will probably easily figure out, which one is right.</w:t>
      </w:r>
    </w:p>
    <w:p w:rsidR="00427A44" w:rsidRPr="002673E2" w:rsidRDefault="00427A44">
      <w:pPr>
        <w:rPr>
          <w:b/>
        </w:rPr>
      </w:pPr>
      <w:r>
        <w:rPr>
          <w:b/>
        </w:rPr>
        <w:t>Good luck!</w:t>
      </w:r>
    </w:p>
    <w:sectPr w:rsidR="00427A44" w:rsidRPr="002673E2" w:rsidSect="00E26B1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931D64D" w15:done="0"/>
  <w15:commentEx w15:paraId="4361D7BD" w15:done="0"/>
  <w15:commentEx w15:paraId="23D2B55E" w15:done="0"/>
  <w15:commentEx w15:paraId="0F32FEA6" w15:done="0"/>
  <w15:commentEx w15:paraId="7CAA8802" w15:done="0"/>
  <w15:commentEx w15:paraId="1080128D" w15:done="0"/>
  <w15:commentEx w15:paraId="0341DAE2" w15:done="0"/>
  <w15:commentEx w15:paraId="0D7C4F5A" w15:done="0"/>
  <w15:commentEx w15:paraId="63EC2325" w15:done="0"/>
  <w15:commentEx w15:paraId="755DD578" w15:done="0"/>
  <w15:commentEx w15:paraId="6BFD4DCA" w15:done="0"/>
  <w15:commentEx w15:paraId="3F5CB02E" w15:done="0"/>
</w15:commentsEx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1A1027"/>
    <w:multiLevelType w:val="hybridMultilevel"/>
    <w:tmpl w:val="837CBA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52A3A80"/>
    <w:multiLevelType w:val="hybridMultilevel"/>
    <w:tmpl w:val="E84C29D8"/>
    <w:lvl w:ilvl="0" w:tplc="E1EE2D0E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1B1183"/>
    <w:multiLevelType w:val="hybridMultilevel"/>
    <w:tmpl w:val="87786F8E"/>
    <w:lvl w:ilvl="0" w:tplc="E5D235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Михаил Юрьевич">
    <w15:presenceInfo w15:providerId="None" w15:userId="Михаил Юрьевич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0E182B"/>
    <w:rsid w:val="00010882"/>
    <w:rsid w:val="00013781"/>
    <w:rsid w:val="000446E0"/>
    <w:rsid w:val="000C3791"/>
    <w:rsid w:val="000E182B"/>
    <w:rsid w:val="00110AAE"/>
    <w:rsid w:val="00156402"/>
    <w:rsid w:val="00177A97"/>
    <w:rsid w:val="001E2936"/>
    <w:rsid w:val="002673E2"/>
    <w:rsid w:val="00347599"/>
    <w:rsid w:val="003B249B"/>
    <w:rsid w:val="00427A44"/>
    <w:rsid w:val="00441947"/>
    <w:rsid w:val="00473B05"/>
    <w:rsid w:val="004878A9"/>
    <w:rsid w:val="004A7F9C"/>
    <w:rsid w:val="004C1B7E"/>
    <w:rsid w:val="0050576A"/>
    <w:rsid w:val="00541A6B"/>
    <w:rsid w:val="005E6488"/>
    <w:rsid w:val="006A6A07"/>
    <w:rsid w:val="006B5C07"/>
    <w:rsid w:val="00762DE5"/>
    <w:rsid w:val="007D37ED"/>
    <w:rsid w:val="007D4CE5"/>
    <w:rsid w:val="007F2654"/>
    <w:rsid w:val="00846F01"/>
    <w:rsid w:val="00917E1D"/>
    <w:rsid w:val="0095020C"/>
    <w:rsid w:val="009813B0"/>
    <w:rsid w:val="00A13CB9"/>
    <w:rsid w:val="00A55B3E"/>
    <w:rsid w:val="00A86736"/>
    <w:rsid w:val="00AC7D6C"/>
    <w:rsid w:val="00B433DB"/>
    <w:rsid w:val="00BF0BC0"/>
    <w:rsid w:val="00C26B4D"/>
    <w:rsid w:val="00CC44F4"/>
    <w:rsid w:val="00D07007"/>
    <w:rsid w:val="00D322B4"/>
    <w:rsid w:val="00D40D7C"/>
    <w:rsid w:val="00D80C97"/>
    <w:rsid w:val="00DC153D"/>
    <w:rsid w:val="00E21A8F"/>
    <w:rsid w:val="00E26B1E"/>
    <w:rsid w:val="00E70956"/>
    <w:rsid w:val="00FC095B"/>
    <w:rsid w:val="00FC36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6B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18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182B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C3791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C379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0C3791"/>
    <w:rPr>
      <w:color w:val="800080" w:themeColor="followedHyperlink"/>
      <w:u w:val="single"/>
    </w:rPr>
  </w:style>
  <w:style w:type="character" w:styleId="a8">
    <w:name w:val="annotation reference"/>
    <w:basedOn w:val="a0"/>
    <w:uiPriority w:val="99"/>
    <w:semiHidden/>
    <w:unhideWhenUsed/>
    <w:rsid w:val="00AC7D6C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AC7D6C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AC7D6C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AC7D6C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AC7D6C"/>
    <w:rPr>
      <w:b/>
      <w:bCs/>
      <w:sz w:val="20"/>
      <w:szCs w:val="20"/>
    </w:rPr>
  </w:style>
  <w:style w:type="paragraph" w:styleId="ad">
    <w:name w:val="Revision"/>
    <w:hidden/>
    <w:uiPriority w:val="99"/>
    <w:semiHidden/>
    <w:rsid w:val="00AC7D6C"/>
    <w:pPr>
      <w:spacing w:after="0" w:line="240" w:lineRule="auto"/>
    </w:pPr>
  </w:style>
  <w:style w:type="table" w:styleId="ae">
    <w:name w:val="Table Grid"/>
    <w:basedOn w:val="a1"/>
    <w:uiPriority w:val="59"/>
    <w:rsid w:val="00473B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facebook.com/groups/336136297134996/" TargetMode="Externa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hyperlink" Target="https://ru.aliexpress.com/item/FT232RL-FTDI-USB-3-3-5-5-ttl-forarduin/32883190719.html?spm=a2g0v.search0104.3.1.4a93265cXPcaRO&amp;ws_ab_test=searchweb0_0%2Csearchweb201602_5_10065_10068_319_5730213_317_10696_10924_453_10084_454_10083_10618_10920_10921_10922_1" TargetMode="External"/><Relationship Id="rId12" Type="http://schemas.openxmlformats.org/officeDocument/2006/relationships/hyperlink" Target="https://drive.google.com/open?id=1g5eqV_OeZVYaQT4km8bjpoutT9iPgOI0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ru.aliexpress.com/item/Free-Shipping-1pcs-FT232RL-FTDI-USB-3-3V-5-5V-to-TTL-Serial-Adapter-Module/32481520135.html?spm=a2g0v.search0104.3.6.61c3265ctYaLbm&amp;ws_ab_test=searchweb0_0,searchweb201602_5_10065_10068_5730212_319_5729712_317_10696_10924_453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st.com/en/development-tools/flasher-stm32.html" TargetMode="External"/><Relationship Id="rId22" Type="http://schemas.openxmlformats.org/officeDocument/2006/relationships/image" Target="media/image12.png"/><Relationship Id="rId3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85EA38-FB06-4938-9A94-BC22BBF05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556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Юрий Петруханов</cp:lastModifiedBy>
  <cp:revision>7</cp:revision>
  <dcterms:created xsi:type="dcterms:W3CDTF">2018-11-23T16:21:00Z</dcterms:created>
  <dcterms:modified xsi:type="dcterms:W3CDTF">2018-12-01T15:01:00Z</dcterms:modified>
</cp:coreProperties>
</file>